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C21" w:rsidRDefault="00E14C21" w:rsidP="00E14C21">
      <w:pPr>
        <w:jc w:val="center"/>
        <w:rPr>
          <w:rFonts w:ascii="宋体" w:eastAsia="宋体" w:hAnsi="宋体"/>
          <w:b/>
          <w:sz w:val="44"/>
          <w:szCs w:val="44"/>
        </w:rPr>
      </w:pPr>
      <w:r w:rsidRPr="00EB613A">
        <w:rPr>
          <w:rFonts w:ascii="宋体" w:eastAsia="宋体" w:hAnsi="宋体" w:hint="eastAsia"/>
          <w:b/>
          <w:sz w:val="44"/>
          <w:szCs w:val="44"/>
        </w:rPr>
        <w:t>广东</w:t>
      </w:r>
      <w:r w:rsidR="006F238C">
        <w:rPr>
          <w:rFonts w:ascii="宋体" w:eastAsia="宋体" w:hAnsi="宋体" w:hint="eastAsia"/>
          <w:b/>
          <w:sz w:val="44"/>
          <w:szCs w:val="44"/>
        </w:rPr>
        <w:t>特支计划科技创新领军人才</w:t>
      </w:r>
    </w:p>
    <w:p w:rsidR="00E14C21" w:rsidRPr="00EB613A" w:rsidRDefault="00940972" w:rsidP="00E14C21">
      <w:pPr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申报书填写说明</w:t>
      </w:r>
    </w:p>
    <w:p w:rsidR="00E14C21" w:rsidRPr="00EB613A" w:rsidRDefault="00E14C21" w:rsidP="00E14C21">
      <w:pPr>
        <w:adjustRightInd w:val="0"/>
        <w:snapToGrid w:val="0"/>
        <w:spacing w:line="360" w:lineRule="auto"/>
        <w:rPr>
          <w:rFonts w:ascii="仿宋_GB2312"/>
          <w:sz w:val="21"/>
          <w:szCs w:val="21"/>
        </w:rPr>
      </w:pPr>
    </w:p>
    <w:p w:rsidR="00E14C21" w:rsidRPr="00EB613A" w:rsidRDefault="00E14C21" w:rsidP="000C5C68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EB613A">
        <w:rPr>
          <w:rFonts w:ascii="宋体" w:eastAsia="宋体" w:hAnsi="宋体" w:hint="eastAsia"/>
          <w:b/>
          <w:sz w:val="28"/>
          <w:szCs w:val="28"/>
        </w:rPr>
        <w:t>一、总则</w:t>
      </w:r>
    </w:p>
    <w:p w:rsidR="00E14C21" w:rsidRPr="00EB613A" w:rsidRDefault="00E14C21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1.申报书填写内容必须实事求是，不得弄虚作假。如发现申报</w:t>
      </w:r>
      <w:r w:rsidR="006F238C">
        <w:rPr>
          <w:rFonts w:ascii="宋体" w:eastAsia="宋体" w:hAnsi="宋体" w:hint="eastAsia"/>
          <w:sz w:val="21"/>
          <w:szCs w:val="21"/>
        </w:rPr>
        <w:t>人</w:t>
      </w:r>
      <w:r w:rsidRPr="00EB613A">
        <w:rPr>
          <w:rFonts w:ascii="宋体" w:eastAsia="宋体" w:hAnsi="宋体" w:hint="eastAsia"/>
          <w:sz w:val="21"/>
          <w:szCs w:val="21"/>
        </w:rPr>
        <w:t>及其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存在弄虚作假行为的，专项办将取消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及其推荐申报</w:t>
      </w:r>
      <w:r w:rsidR="006F238C">
        <w:rPr>
          <w:rFonts w:ascii="宋体" w:eastAsia="宋体" w:hAnsi="宋体" w:hint="eastAsia"/>
          <w:sz w:val="21"/>
          <w:szCs w:val="21"/>
        </w:rPr>
        <w:t>人</w:t>
      </w:r>
      <w:r w:rsidRPr="00EB613A">
        <w:rPr>
          <w:rFonts w:ascii="宋体" w:eastAsia="宋体" w:hAnsi="宋体" w:hint="eastAsia"/>
          <w:sz w:val="21"/>
          <w:szCs w:val="21"/>
        </w:rPr>
        <w:t>申报资格和入选资格，并保留追究相应法律责任的权利。</w:t>
      </w:r>
    </w:p>
    <w:p w:rsidR="00E14C21" w:rsidRPr="00EB613A" w:rsidRDefault="00E14C21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2</w:t>
      </w:r>
      <w:r w:rsidR="006F238C">
        <w:rPr>
          <w:rFonts w:ascii="宋体" w:eastAsia="宋体" w:hAnsi="宋体" w:hint="eastAsia"/>
          <w:sz w:val="21"/>
          <w:szCs w:val="21"/>
        </w:rPr>
        <w:t>.</w:t>
      </w:r>
      <w:proofErr w:type="gramStart"/>
      <w:r w:rsidRPr="00EB613A">
        <w:rPr>
          <w:rFonts w:ascii="宋体" w:eastAsia="宋体" w:hAnsi="宋体" w:hint="eastAsia"/>
          <w:sz w:val="21"/>
          <w:szCs w:val="21"/>
        </w:rPr>
        <w:t>申报书第一部分</w:t>
      </w:r>
      <w:proofErr w:type="gramEnd"/>
      <w:r w:rsidRPr="00EB613A">
        <w:rPr>
          <w:rFonts w:ascii="宋体" w:eastAsia="宋体" w:hAnsi="宋体" w:hint="eastAsia"/>
          <w:sz w:val="21"/>
          <w:szCs w:val="21"/>
        </w:rPr>
        <w:t>“承诺书”作为申报书的重要组成部分，需</w:t>
      </w:r>
      <w:r w:rsidR="006F238C">
        <w:rPr>
          <w:rFonts w:ascii="宋体" w:eastAsia="宋体" w:hAnsi="宋体" w:hint="eastAsia"/>
          <w:sz w:val="21"/>
          <w:szCs w:val="21"/>
        </w:rPr>
        <w:t>申报人</w:t>
      </w:r>
      <w:r w:rsidRPr="00EB613A">
        <w:rPr>
          <w:rFonts w:ascii="宋体" w:eastAsia="宋体" w:hAnsi="宋体" w:hint="eastAsia"/>
          <w:sz w:val="21"/>
          <w:szCs w:val="21"/>
        </w:rPr>
        <w:t>在承诺书上亲笔签名，并加盖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公章。</w:t>
      </w:r>
    </w:p>
    <w:p w:rsidR="00E14C21" w:rsidRPr="00EB613A" w:rsidRDefault="0059187A" w:rsidP="000C5C68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二、封面填写说明</w:t>
      </w:r>
    </w:p>
    <w:p w:rsidR="00E14C21" w:rsidRPr="00EB613A" w:rsidRDefault="00E14C21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</w:t>
      </w:r>
      <w:r w:rsidR="006F238C">
        <w:rPr>
          <w:rFonts w:ascii="宋体" w:eastAsia="宋体" w:hAnsi="宋体" w:hint="eastAsia"/>
          <w:sz w:val="21"/>
          <w:szCs w:val="21"/>
        </w:rPr>
        <w:t>“编号”由系统自动生成，申报人</w:t>
      </w:r>
      <w:r w:rsidRPr="00EB613A">
        <w:rPr>
          <w:rFonts w:ascii="宋体" w:eastAsia="宋体" w:hAnsi="宋体" w:hint="eastAsia"/>
          <w:sz w:val="21"/>
          <w:szCs w:val="21"/>
        </w:rPr>
        <w:t>或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无需填写。</w:t>
      </w:r>
    </w:p>
    <w:p w:rsidR="00960899" w:rsidRDefault="00F15F98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175507">
        <w:rPr>
          <w:rFonts w:ascii="宋体" w:eastAsia="宋体" w:hAnsi="宋体" w:hint="eastAsia"/>
          <w:sz w:val="21"/>
          <w:szCs w:val="21"/>
        </w:rPr>
        <w:t>2</w:t>
      </w:r>
      <w:r w:rsidR="00E14C21" w:rsidRPr="00175507">
        <w:rPr>
          <w:rFonts w:ascii="宋体" w:eastAsia="宋体" w:hAnsi="宋体" w:hint="eastAsia"/>
          <w:sz w:val="21"/>
          <w:szCs w:val="21"/>
        </w:rPr>
        <w:t xml:space="preserve">. </w:t>
      </w:r>
      <w:r w:rsidR="000F1F16" w:rsidRPr="00175507">
        <w:rPr>
          <w:rFonts w:ascii="宋体" w:eastAsia="宋体" w:hAnsi="宋体" w:hint="eastAsia"/>
          <w:sz w:val="21"/>
          <w:szCs w:val="21"/>
        </w:rPr>
        <w:t>“</w:t>
      </w:r>
      <w:r w:rsidR="00E14C21" w:rsidRPr="00175507">
        <w:rPr>
          <w:rFonts w:ascii="宋体" w:eastAsia="宋体" w:hAnsi="宋体" w:hint="eastAsia"/>
          <w:sz w:val="21"/>
          <w:szCs w:val="21"/>
        </w:rPr>
        <w:t>技术领域”是指从</w:t>
      </w:r>
      <w:r w:rsidR="00924B14" w:rsidRPr="00924B14">
        <w:rPr>
          <w:rFonts w:ascii="宋体" w:eastAsia="宋体" w:hAnsi="宋体" w:hint="eastAsia"/>
          <w:sz w:val="21"/>
          <w:szCs w:val="21"/>
        </w:rPr>
        <w:t>“先进制造领域”、“信息领域”、“</w:t>
      </w:r>
      <w:r w:rsidR="000C5C68">
        <w:rPr>
          <w:rFonts w:ascii="宋体" w:eastAsia="宋体" w:hAnsi="宋体" w:hint="eastAsia"/>
          <w:sz w:val="21"/>
          <w:szCs w:val="21"/>
        </w:rPr>
        <w:t>新</w:t>
      </w:r>
      <w:r w:rsidR="00924B14" w:rsidRPr="00924B14">
        <w:rPr>
          <w:rFonts w:ascii="宋体" w:eastAsia="宋体" w:hAnsi="宋体" w:hint="eastAsia"/>
          <w:sz w:val="21"/>
          <w:szCs w:val="21"/>
        </w:rPr>
        <w:t>能源</w:t>
      </w:r>
      <w:r w:rsidR="000C5C68">
        <w:rPr>
          <w:rFonts w:ascii="宋体" w:eastAsia="宋体" w:hAnsi="宋体" w:hint="eastAsia"/>
          <w:sz w:val="21"/>
          <w:szCs w:val="21"/>
        </w:rPr>
        <w:t>、节能与环保</w:t>
      </w:r>
      <w:r w:rsidR="00924B14" w:rsidRPr="00924B14">
        <w:rPr>
          <w:rFonts w:ascii="宋体" w:eastAsia="宋体" w:hAnsi="宋体" w:hint="eastAsia"/>
          <w:sz w:val="21"/>
          <w:szCs w:val="21"/>
        </w:rPr>
        <w:t>领域”、“材料领域”、“人口与健康领域”、“资源与环境领域”、“农业领域”、“其他领域”</w:t>
      </w:r>
      <w:r w:rsidR="00960899" w:rsidRPr="00175507">
        <w:rPr>
          <w:rFonts w:ascii="宋体" w:eastAsia="宋体" w:hAnsi="宋体" w:hint="eastAsia"/>
          <w:sz w:val="21"/>
          <w:szCs w:val="21"/>
        </w:rPr>
        <w:t>中选择填写。</w:t>
      </w:r>
    </w:p>
    <w:p w:rsidR="00E14C21" w:rsidRPr="00EB613A" w:rsidRDefault="00F15F98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 w:rsidR="00E14C21" w:rsidRPr="00EB613A">
        <w:rPr>
          <w:rFonts w:ascii="宋体" w:eastAsia="宋体" w:hAnsi="宋体" w:hint="eastAsia"/>
          <w:sz w:val="21"/>
          <w:szCs w:val="21"/>
        </w:rPr>
        <w:t>.“归口管理部门”的填写：</w:t>
      </w:r>
    </w:p>
    <w:p w:rsidR="00E14C21" w:rsidRPr="00EB613A" w:rsidRDefault="00664C63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（1）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为市属的，“归口管理部门”为所在地级以上市科技部门。市属</w:t>
      </w:r>
      <w:r>
        <w:rPr>
          <w:rFonts w:ascii="宋体" w:eastAsia="宋体" w:hAnsi="宋体" w:hint="eastAsia"/>
          <w:sz w:val="21"/>
          <w:szCs w:val="21"/>
        </w:rPr>
        <w:t>申报单位</w:t>
      </w:r>
      <w:r w:rsidRPr="00EB613A">
        <w:rPr>
          <w:rFonts w:ascii="宋体" w:eastAsia="宋体" w:hAnsi="宋体" w:hint="eastAsia"/>
          <w:sz w:val="21"/>
          <w:szCs w:val="21"/>
        </w:rPr>
        <w:t>，其归口管理部门需在“</w:t>
      </w:r>
      <w:r>
        <w:rPr>
          <w:rFonts w:ascii="宋体" w:eastAsia="宋体" w:hAnsi="宋体" w:hint="eastAsia"/>
          <w:sz w:val="21"/>
          <w:szCs w:val="21"/>
        </w:rPr>
        <w:t>八</w:t>
      </w:r>
      <w:r>
        <w:rPr>
          <w:rFonts w:ascii="宋体" w:eastAsia="宋体" w:hAnsi="宋体"/>
          <w:sz w:val="21"/>
          <w:szCs w:val="21"/>
        </w:rPr>
        <w:t>、</w:t>
      </w:r>
      <w:r>
        <w:rPr>
          <w:rFonts w:ascii="宋体" w:eastAsia="宋体" w:hAnsi="宋体" w:hint="eastAsia"/>
          <w:sz w:val="21"/>
          <w:szCs w:val="21"/>
        </w:rPr>
        <w:t>归口管理</w:t>
      </w:r>
      <w:r>
        <w:rPr>
          <w:rFonts w:ascii="宋体" w:eastAsia="宋体" w:hAnsi="宋体"/>
          <w:sz w:val="21"/>
          <w:szCs w:val="21"/>
        </w:rPr>
        <w:t>部门</w:t>
      </w:r>
      <w:r>
        <w:rPr>
          <w:rFonts w:ascii="宋体" w:eastAsia="宋体" w:hAnsi="宋体" w:hint="eastAsia"/>
          <w:sz w:val="21"/>
          <w:szCs w:val="21"/>
        </w:rPr>
        <w:t>审核</w:t>
      </w:r>
      <w:r>
        <w:rPr>
          <w:rFonts w:ascii="宋体" w:eastAsia="宋体" w:hAnsi="宋体"/>
          <w:sz w:val="21"/>
          <w:szCs w:val="21"/>
        </w:rPr>
        <w:t>意见</w:t>
      </w:r>
      <w:r w:rsidRPr="00EB613A">
        <w:rPr>
          <w:rFonts w:ascii="宋体" w:eastAsia="宋体" w:hAnsi="宋体" w:hint="eastAsia"/>
          <w:sz w:val="21"/>
          <w:szCs w:val="21"/>
        </w:rPr>
        <w:t>”出具意见，并加盖单位公章</w:t>
      </w:r>
      <w:r w:rsidR="00E14C21" w:rsidRPr="00EB613A">
        <w:rPr>
          <w:rFonts w:ascii="宋体" w:eastAsia="宋体" w:hAnsi="宋体" w:hint="eastAsia"/>
          <w:sz w:val="21"/>
          <w:szCs w:val="21"/>
        </w:rPr>
        <w:t>。</w:t>
      </w:r>
    </w:p>
    <w:p w:rsidR="00E14C21" w:rsidRPr="00EB613A" w:rsidRDefault="00E14C21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</w:t>
      </w:r>
      <w:r w:rsidR="005953C3">
        <w:rPr>
          <w:rFonts w:ascii="宋体" w:eastAsia="宋体" w:hAnsi="宋体"/>
          <w:sz w:val="21"/>
          <w:szCs w:val="21"/>
        </w:rPr>
        <w:t>2</w:t>
      </w:r>
      <w:r w:rsidRPr="00EB613A">
        <w:rPr>
          <w:rFonts w:ascii="宋体" w:eastAsia="宋体" w:hAnsi="宋体" w:hint="eastAsia"/>
          <w:sz w:val="21"/>
          <w:szCs w:val="21"/>
        </w:rPr>
        <w:t>）</w:t>
      </w:r>
      <w:r w:rsidR="005953C3">
        <w:rPr>
          <w:rFonts w:ascii="宋体" w:eastAsia="宋体" w:hAnsi="宋体" w:hint="eastAsia"/>
          <w:sz w:val="21"/>
          <w:szCs w:val="21"/>
        </w:rPr>
        <w:t>省直</w:t>
      </w:r>
      <w:r w:rsidR="005953C3">
        <w:rPr>
          <w:rFonts w:ascii="宋体" w:eastAsia="宋体" w:hAnsi="宋体"/>
          <w:sz w:val="21"/>
          <w:szCs w:val="21"/>
        </w:rPr>
        <w:t>单位、</w:t>
      </w:r>
      <w:r w:rsidR="005953C3">
        <w:rPr>
          <w:rFonts w:ascii="宋体" w:eastAsia="宋体" w:hAnsi="宋体" w:hint="eastAsia"/>
          <w:sz w:val="21"/>
          <w:szCs w:val="21"/>
        </w:rPr>
        <w:t>中直驻粤单位、</w:t>
      </w:r>
      <w:r w:rsidRPr="00EB613A">
        <w:rPr>
          <w:rFonts w:ascii="宋体" w:eastAsia="宋体" w:hAnsi="宋体" w:hint="eastAsia"/>
          <w:sz w:val="21"/>
          <w:szCs w:val="21"/>
        </w:rPr>
        <w:t>部属院校</w:t>
      </w:r>
      <w:r w:rsidR="005953C3">
        <w:rPr>
          <w:rFonts w:ascii="宋体" w:eastAsia="宋体" w:hAnsi="宋体" w:hint="eastAsia"/>
          <w:sz w:val="21"/>
          <w:szCs w:val="21"/>
        </w:rPr>
        <w:t>，</w:t>
      </w:r>
      <w:r w:rsidRPr="00EB613A">
        <w:rPr>
          <w:rFonts w:ascii="宋体" w:eastAsia="宋体" w:hAnsi="宋体" w:hint="eastAsia"/>
          <w:sz w:val="21"/>
          <w:szCs w:val="21"/>
        </w:rPr>
        <w:t>不必填写“归口管理部门”。</w:t>
      </w:r>
    </w:p>
    <w:p w:rsidR="00E14C21" w:rsidRPr="006D0C50" w:rsidRDefault="00F15F98" w:rsidP="00E14C21">
      <w:pPr>
        <w:spacing w:line="360" w:lineRule="auto"/>
        <w:ind w:firstLineChars="200" w:firstLine="420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4</w:t>
      </w:r>
      <w:r w:rsidR="00CC5F4A" w:rsidRPr="006D0C50">
        <w:rPr>
          <w:rFonts w:ascii="宋体" w:eastAsia="宋体" w:hAnsi="宋体" w:hint="eastAsia"/>
          <w:sz w:val="21"/>
          <w:szCs w:val="21"/>
        </w:rPr>
        <w:t>.</w:t>
      </w:r>
      <w:r w:rsidRPr="006D0C50">
        <w:rPr>
          <w:rFonts w:ascii="宋体" w:eastAsia="宋体" w:hAnsi="宋体" w:hint="eastAsia"/>
          <w:sz w:val="21"/>
          <w:szCs w:val="21"/>
        </w:rPr>
        <w:t>“</w:t>
      </w:r>
      <w:r w:rsidR="00E14C21" w:rsidRPr="006D0C50">
        <w:rPr>
          <w:rFonts w:ascii="宋体" w:eastAsia="宋体" w:hAnsi="宋体" w:hint="eastAsia"/>
          <w:sz w:val="21"/>
          <w:szCs w:val="21"/>
        </w:rPr>
        <w:t>实施年限”</w:t>
      </w:r>
      <w:r w:rsidR="00960899" w:rsidRPr="006D0C50">
        <w:rPr>
          <w:rFonts w:ascii="宋体" w:eastAsia="宋体" w:hAnsi="宋体" w:hint="eastAsia"/>
          <w:sz w:val="21"/>
          <w:szCs w:val="21"/>
        </w:rPr>
        <w:t>指广东特</w:t>
      </w:r>
      <w:r w:rsidR="00D55276">
        <w:rPr>
          <w:rFonts w:ascii="宋体" w:eastAsia="宋体" w:hAnsi="宋体" w:hint="eastAsia"/>
          <w:sz w:val="21"/>
          <w:szCs w:val="21"/>
        </w:rPr>
        <w:t>支</w:t>
      </w:r>
      <w:r w:rsidR="00960899" w:rsidRPr="006D0C50">
        <w:rPr>
          <w:rFonts w:ascii="宋体" w:eastAsia="宋体" w:hAnsi="宋体" w:hint="eastAsia"/>
          <w:sz w:val="21"/>
          <w:szCs w:val="21"/>
        </w:rPr>
        <w:t>计划拟在广东开展研究项目的实施时间，</w:t>
      </w:r>
      <w:r w:rsidR="00D55276">
        <w:rPr>
          <w:rFonts w:ascii="宋体" w:eastAsia="宋体" w:hAnsi="宋体" w:hint="eastAsia"/>
          <w:sz w:val="21"/>
          <w:szCs w:val="21"/>
        </w:rPr>
        <w:t>自</w:t>
      </w:r>
      <w:r w:rsidR="00D55276">
        <w:rPr>
          <w:rFonts w:ascii="宋体" w:eastAsia="宋体" w:hAnsi="宋体"/>
          <w:sz w:val="21"/>
          <w:szCs w:val="21"/>
        </w:rPr>
        <w:t>合同签订</w:t>
      </w:r>
      <w:r w:rsidR="00D55276">
        <w:rPr>
          <w:rFonts w:ascii="宋体" w:eastAsia="宋体" w:hAnsi="宋体" w:hint="eastAsia"/>
          <w:sz w:val="21"/>
          <w:szCs w:val="21"/>
        </w:rPr>
        <w:t>后</w:t>
      </w:r>
      <w:r w:rsidR="00960899" w:rsidRPr="006D0C50">
        <w:rPr>
          <w:rFonts w:ascii="宋体" w:eastAsia="宋体" w:hAnsi="宋体" w:hint="eastAsia"/>
          <w:sz w:val="21"/>
          <w:szCs w:val="21"/>
        </w:rPr>
        <w:t>3年。</w:t>
      </w:r>
    </w:p>
    <w:p w:rsidR="00E14C21" w:rsidRPr="00EB613A" w:rsidRDefault="00E14C21" w:rsidP="000C5C68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r w:rsidRPr="00EB613A">
        <w:rPr>
          <w:rFonts w:ascii="宋体" w:eastAsia="宋体" w:hAnsi="宋体" w:hint="eastAsia"/>
          <w:b/>
          <w:sz w:val="28"/>
          <w:szCs w:val="28"/>
        </w:rPr>
        <w:t>三、“</w:t>
      </w:r>
      <w:r w:rsidR="00F15F98">
        <w:rPr>
          <w:rFonts w:ascii="宋体" w:eastAsia="宋体" w:hAnsi="宋体" w:hint="eastAsia"/>
          <w:b/>
          <w:sz w:val="28"/>
          <w:szCs w:val="28"/>
        </w:rPr>
        <w:t>基本信息</w:t>
      </w:r>
      <w:r w:rsidR="0059187A">
        <w:rPr>
          <w:rFonts w:ascii="宋体" w:eastAsia="宋体" w:hAnsi="宋体" w:hint="eastAsia"/>
          <w:b/>
          <w:sz w:val="28"/>
          <w:szCs w:val="28"/>
        </w:rPr>
        <w:t>”填写说明</w:t>
      </w:r>
    </w:p>
    <w:p w:rsidR="00E14C21" w:rsidRPr="00EB613A" w:rsidRDefault="00E14C21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1.“</w:t>
      </w:r>
      <w:r w:rsidR="00F15F98">
        <w:rPr>
          <w:rFonts w:ascii="宋体" w:eastAsia="宋体" w:hAnsi="宋体" w:hint="eastAsia"/>
          <w:sz w:val="21"/>
          <w:szCs w:val="21"/>
        </w:rPr>
        <w:t>1</w:t>
      </w:r>
      <w:r w:rsidRPr="00EB613A">
        <w:rPr>
          <w:rFonts w:ascii="宋体" w:eastAsia="宋体" w:hAnsi="宋体" w:hint="eastAsia"/>
          <w:sz w:val="21"/>
          <w:szCs w:val="21"/>
        </w:rPr>
        <w:t>.1</w:t>
      </w:r>
      <w:r w:rsidR="00F15F98">
        <w:rPr>
          <w:rFonts w:ascii="宋体" w:eastAsia="宋体" w:hAnsi="宋体" w:hint="eastAsia"/>
          <w:sz w:val="21"/>
          <w:szCs w:val="21"/>
        </w:rPr>
        <w:t>申报人</w:t>
      </w:r>
      <w:r w:rsidRPr="00EB613A">
        <w:rPr>
          <w:rFonts w:ascii="宋体" w:eastAsia="宋体" w:hAnsi="宋体" w:hint="eastAsia"/>
          <w:sz w:val="21"/>
          <w:szCs w:val="21"/>
        </w:rPr>
        <w:t>基本信息”：</w:t>
      </w:r>
    </w:p>
    <w:p w:rsidR="00E14C21" w:rsidRPr="00EF5EB1" w:rsidRDefault="00E14C21" w:rsidP="000C5C68">
      <w:pPr>
        <w:adjustRightInd w:val="0"/>
        <w:spacing w:beforeLines="50" w:afterLines="50" w:line="400" w:lineRule="exact"/>
        <w:ind w:firstLineChars="200" w:firstLine="420"/>
        <w:rPr>
          <w:rFonts w:ascii="宋体" w:eastAsia="宋体" w:hAnsi="宋体"/>
          <w:color w:val="FF0000"/>
          <w:sz w:val="21"/>
          <w:szCs w:val="21"/>
        </w:rPr>
      </w:pPr>
      <w:r w:rsidRPr="00EB613A">
        <w:rPr>
          <w:rFonts w:ascii="宋体" w:eastAsia="宋体" w:hAnsi="宋体" w:hint="eastAsia"/>
          <w:sz w:val="21"/>
          <w:szCs w:val="21"/>
        </w:rPr>
        <w:t>（1）“</w:t>
      </w:r>
      <w:r w:rsidR="00F15F98">
        <w:rPr>
          <w:rFonts w:ascii="宋体" w:eastAsia="宋体" w:hAnsi="宋体" w:hint="eastAsia"/>
          <w:sz w:val="21"/>
          <w:szCs w:val="21"/>
        </w:rPr>
        <w:t>出生日期</w:t>
      </w:r>
      <w:r w:rsidRPr="00EB613A">
        <w:rPr>
          <w:rFonts w:ascii="宋体" w:eastAsia="宋体" w:hAnsi="宋体" w:hint="eastAsia"/>
          <w:sz w:val="21"/>
          <w:szCs w:val="21"/>
        </w:rPr>
        <w:t>”</w:t>
      </w:r>
      <w:r w:rsidR="00CC5F4A">
        <w:rPr>
          <w:rFonts w:ascii="宋体" w:eastAsia="宋体" w:hAnsi="宋体" w:hint="eastAsia"/>
          <w:sz w:val="21"/>
          <w:szCs w:val="21"/>
        </w:rPr>
        <w:t>，申报人年龄不超过45周岁，即19</w:t>
      </w:r>
      <w:r w:rsidR="000C5C68">
        <w:rPr>
          <w:rFonts w:ascii="宋体" w:eastAsia="宋体" w:hAnsi="宋体" w:hint="eastAsia"/>
          <w:sz w:val="21"/>
          <w:szCs w:val="21"/>
        </w:rPr>
        <w:t>71</w:t>
      </w:r>
      <w:r w:rsidR="00CC5F4A">
        <w:rPr>
          <w:rFonts w:ascii="宋体" w:eastAsia="宋体" w:hAnsi="宋体" w:hint="eastAsia"/>
          <w:sz w:val="21"/>
          <w:szCs w:val="21"/>
        </w:rPr>
        <w:t>年</w:t>
      </w:r>
      <w:r w:rsidR="000C5C68">
        <w:rPr>
          <w:rFonts w:ascii="宋体" w:eastAsia="宋体" w:hAnsi="宋体" w:hint="eastAsia"/>
          <w:sz w:val="21"/>
          <w:szCs w:val="21"/>
        </w:rPr>
        <w:t>8</w:t>
      </w:r>
      <w:r w:rsidR="00CC5F4A">
        <w:rPr>
          <w:rFonts w:ascii="宋体" w:eastAsia="宋体" w:hAnsi="宋体" w:hint="eastAsia"/>
          <w:sz w:val="21"/>
          <w:szCs w:val="21"/>
        </w:rPr>
        <w:t>月1日以后出生</w:t>
      </w:r>
      <w:r w:rsidR="000C5C68">
        <w:rPr>
          <w:rFonts w:ascii="宋体" w:eastAsia="宋体" w:hAnsi="宋体" w:hint="eastAsia"/>
          <w:sz w:val="21"/>
          <w:szCs w:val="21"/>
        </w:rPr>
        <w:t>；女性年龄放宽至48周岁以下，及1968年8月1日以后出生</w:t>
      </w:r>
      <w:r w:rsidR="00CC5F4A">
        <w:rPr>
          <w:rFonts w:ascii="宋体" w:eastAsia="宋体" w:hAnsi="宋体" w:hint="eastAsia"/>
          <w:sz w:val="21"/>
          <w:szCs w:val="21"/>
        </w:rPr>
        <w:t>。</w:t>
      </w:r>
    </w:p>
    <w:p w:rsidR="00E14C21" w:rsidRPr="0063260D" w:rsidRDefault="00E14C21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（2</w:t>
      </w:r>
      <w:r w:rsidR="00CC5F4A" w:rsidRPr="006D0C50">
        <w:rPr>
          <w:rFonts w:ascii="宋体" w:eastAsia="宋体" w:hAnsi="宋体" w:hint="eastAsia"/>
          <w:sz w:val="21"/>
          <w:szCs w:val="21"/>
        </w:rPr>
        <w:t>）“职称</w:t>
      </w:r>
      <w:r w:rsidRPr="006D0C50">
        <w:rPr>
          <w:rFonts w:ascii="宋体" w:eastAsia="宋体" w:hAnsi="宋体" w:hint="eastAsia"/>
          <w:sz w:val="21"/>
          <w:szCs w:val="21"/>
        </w:rPr>
        <w:t>”</w:t>
      </w:r>
      <w:r w:rsidR="00B52875" w:rsidRPr="006D0C50">
        <w:rPr>
          <w:rFonts w:ascii="宋体" w:eastAsia="宋体" w:hAnsi="宋体" w:hint="eastAsia"/>
          <w:sz w:val="21"/>
          <w:szCs w:val="21"/>
        </w:rPr>
        <w:t>“最高学位”</w:t>
      </w:r>
      <w:r w:rsidR="001A615A">
        <w:rPr>
          <w:rFonts w:ascii="宋体" w:eastAsia="宋体" w:hAnsi="宋体" w:hint="eastAsia"/>
          <w:sz w:val="21"/>
          <w:szCs w:val="21"/>
        </w:rPr>
        <w:t>，申报人应具有博士学位或正高级以上职称，企业科技人才</w:t>
      </w:r>
      <w:r w:rsidR="00956641" w:rsidRPr="00956641">
        <w:rPr>
          <w:rFonts w:ascii="宋体" w:eastAsia="宋体" w:hAnsi="宋体" w:hint="eastAsia"/>
          <w:sz w:val="21"/>
          <w:szCs w:val="21"/>
        </w:rPr>
        <w:t>放宽学历要求</w:t>
      </w:r>
      <w:r w:rsidR="00956641">
        <w:rPr>
          <w:rFonts w:ascii="宋体" w:eastAsia="宋体" w:hAnsi="宋体" w:hint="eastAsia"/>
          <w:sz w:val="21"/>
          <w:szCs w:val="21"/>
        </w:rPr>
        <w:t>，</w:t>
      </w:r>
      <w:r w:rsidR="001A615A">
        <w:rPr>
          <w:rFonts w:ascii="宋体" w:eastAsia="宋体" w:hAnsi="宋体" w:hint="eastAsia"/>
          <w:sz w:val="21"/>
          <w:szCs w:val="21"/>
        </w:rPr>
        <w:t>不受</w:t>
      </w:r>
      <w:r w:rsidR="00B52875" w:rsidRPr="006D0C50">
        <w:rPr>
          <w:rFonts w:ascii="宋体" w:eastAsia="宋体" w:hAnsi="宋体" w:hint="eastAsia"/>
          <w:sz w:val="21"/>
          <w:szCs w:val="21"/>
        </w:rPr>
        <w:t>职称的限制。</w:t>
      </w:r>
    </w:p>
    <w:p w:rsidR="00E14C21" w:rsidRPr="006D0C50" w:rsidRDefault="00E14C21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t>（3）</w:t>
      </w:r>
      <w:r w:rsidR="00505627" w:rsidRPr="006D0C50">
        <w:rPr>
          <w:rFonts w:ascii="宋体" w:eastAsia="宋体" w:hAnsi="宋体" w:hint="eastAsia"/>
          <w:sz w:val="21"/>
          <w:szCs w:val="21"/>
        </w:rPr>
        <w:t>“来粤工作时间”申报人应全职在广东省内连续工作2年以上</w:t>
      </w:r>
      <w:r w:rsidRPr="006D0C50">
        <w:rPr>
          <w:rFonts w:ascii="宋体" w:eastAsia="宋体" w:hAnsi="宋体" w:hint="eastAsia"/>
          <w:sz w:val="21"/>
          <w:szCs w:val="21"/>
        </w:rPr>
        <w:t>。</w:t>
      </w:r>
    </w:p>
    <w:p w:rsidR="00960899" w:rsidRPr="006D0C50" w:rsidRDefault="00960899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6D0C50">
        <w:rPr>
          <w:rFonts w:ascii="宋体" w:eastAsia="宋体" w:hAnsi="宋体" w:hint="eastAsia"/>
          <w:sz w:val="21"/>
          <w:szCs w:val="21"/>
        </w:rPr>
        <w:lastRenderedPageBreak/>
        <w:t>（4）“学习经历”从大学填起。</w:t>
      </w:r>
    </w:p>
    <w:p w:rsidR="00E14C21" w:rsidRPr="00EB613A" w:rsidRDefault="007B78A4" w:rsidP="000C5C68">
      <w:pPr>
        <w:adjustRightInd w:val="0"/>
        <w:spacing w:beforeLines="50" w:afterLines="50" w:line="400" w:lineRule="exact"/>
        <w:ind w:firstLineChars="200" w:firstLine="562"/>
        <w:rPr>
          <w:rFonts w:ascii="宋体" w:eastAsia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eastAsia="宋体" w:hAnsi="宋体" w:hint="eastAsia"/>
          <w:b/>
          <w:sz w:val="28"/>
          <w:szCs w:val="28"/>
        </w:rPr>
        <w:t>四、其他</w:t>
      </w:r>
      <w:r w:rsidR="0059187A">
        <w:rPr>
          <w:rFonts w:ascii="宋体" w:eastAsia="宋体" w:hAnsi="宋体" w:hint="eastAsia"/>
          <w:b/>
          <w:sz w:val="28"/>
          <w:szCs w:val="28"/>
        </w:rPr>
        <w:t>情况填写说明</w:t>
      </w:r>
    </w:p>
    <w:p w:rsidR="00E14C21" w:rsidRPr="00710E11" w:rsidRDefault="00E14C21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710E11">
        <w:rPr>
          <w:rFonts w:ascii="宋体" w:eastAsia="宋体" w:hAnsi="宋体" w:hint="eastAsia"/>
          <w:sz w:val="21"/>
          <w:szCs w:val="21"/>
        </w:rPr>
        <w:t>1.“申报单位</w:t>
      </w:r>
      <w:r w:rsidR="00113897" w:rsidRPr="00710E11">
        <w:rPr>
          <w:rFonts w:ascii="宋体" w:eastAsia="宋体" w:hAnsi="宋体" w:hint="eastAsia"/>
          <w:sz w:val="21"/>
          <w:szCs w:val="21"/>
        </w:rPr>
        <w:t>推荐</w:t>
      </w:r>
      <w:r w:rsidRPr="00710E11">
        <w:rPr>
          <w:rFonts w:ascii="宋体" w:eastAsia="宋体" w:hAnsi="宋体" w:hint="eastAsia"/>
          <w:sz w:val="21"/>
          <w:szCs w:val="21"/>
        </w:rPr>
        <w:t>意见”，申报单位须认真审核申报团队申报书、申报附件等申报材料的真实性、合法性及有效性，不得弄虚作假。申报单位对申报团队及其申报材料的真实性、合法性及有效性负连带责任。</w:t>
      </w:r>
    </w:p>
    <w:p w:rsidR="00E14C21" w:rsidRPr="00710E11" w:rsidRDefault="00E14C21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710E11">
        <w:rPr>
          <w:rFonts w:ascii="宋体" w:eastAsia="宋体" w:hAnsi="宋体" w:hint="eastAsia"/>
          <w:sz w:val="21"/>
          <w:szCs w:val="21"/>
        </w:rPr>
        <w:t>2.“</w:t>
      </w:r>
      <w:r w:rsidR="008F0C41" w:rsidRPr="00710E11">
        <w:rPr>
          <w:rFonts w:ascii="宋体" w:eastAsia="宋体" w:hAnsi="宋体" w:hint="eastAsia"/>
          <w:sz w:val="21"/>
          <w:szCs w:val="21"/>
        </w:rPr>
        <w:t>归口管理部门</w:t>
      </w:r>
      <w:r w:rsidRPr="00710E11">
        <w:rPr>
          <w:rFonts w:ascii="宋体" w:eastAsia="宋体" w:hAnsi="宋体" w:hint="eastAsia"/>
          <w:sz w:val="21"/>
          <w:szCs w:val="21"/>
        </w:rPr>
        <w:t>审核意见”，</w:t>
      </w:r>
      <w:r w:rsidR="00FD69BD" w:rsidRPr="00710E11">
        <w:rPr>
          <w:rFonts w:ascii="宋体" w:eastAsia="宋体" w:hAnsi="宋体" w:hint="eastAsia"/>
          <w:sz w:val="21"/>
          <w:szCs w:val="21"/>
        </w:rPr>
        <w:t>归口管理</w:t>
      </w:r>
      <w:r w:rsidRPr="00710E11">
        <w:rPr>
          <w:rFonts w:ascii="宋体" w:eastAsia="宋体" w:hAnsi="宋体" w:hint="eastAsia"/>
          <w:sz w:val="21"/>
          <w:szCs w:val="21"/>
        </w:rPr>
        <w:t>部门应认真审核申报团队及其申报单位申报材料，严格把关，确保申报信息真实、完整。</w:t>
      </w:r>
    </w:p>
    <w:p w:rsidR="006D0C50" w:rsidRPr="00710E11" w:rsidRDefault="006D0C50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710E11">
        <w:rPr>
          <w:rFonts w:ascii="宋体" w:eastAsia="宋体" w:hAnsi="宋体" w:hint="eastAsia"/>
          <w:sz w:val="21"/>
          <w:szCs w:val="21"/>
        </w:rPr>
        <w:t>3.“附件材料”按要求上传，提供齐全，不得缺项漏项。</w:t>
      </w:r>
    </w:p>
    <w:p w:rsidR="00E14C21" w:rsidRPr="00710E11" w:rsidRDefault="006D0C50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  <w:r w:rsidRPr="00710E11">
        <w:rPr>
          <w:rFonts w:ascii="宋体" w:eastAsia="宋体" w:hAnsi="宋体" w:hint="eastAsia"/>
          <w:sz w:val="21"/>
          <w:szCs w:val="21"/>
        </w:rPr>
        <w:t>4</w:t>
      </w:r>
      <w:r w:rsidR="00E14C21" w:rsidRPr="00710E11">
        <w:rPr>
          <w:rFonts w:ascii="宋体" w:eastAsia="宋体" w:hAnsi="宋体" w:hint="eastAsia"/>
          <w:sz w:val="21"/>
          <w:szCs w:val="21"/>
        </w:rPr>
        <w:t>.申报书在线提交到专项办后，不再退回修改。申报书中所填数据须与附件佐证材料一致，如有缺失、虚报，出现前后矛盾的，视为形式审查不通过。形式审查不通过的，取消后续评审资格。申报团队应认真填写，申报单位或业务主管部门应认真审核、严格把关，确保信息真实、完整。</w:t>
      </w:r>
    </w:p>
    <w:p w:rsidR="006D0C50" w:rsidRPr="00710E11" w:rsidRDefault="006D0C50" w:rsidP="000C5C68">
      <w:pPr>
        <w:spacing w:beforeLines="50" w:line="440" w:lineRule="exact"/>
        <w:ind w:firstLineChars="200" w:firstLine="420"/>
        <w:jc w:val="left"/>
        <w:rPr>
          <w:rFonts w:ascii="宋体" w:eastAsia="宋体" w:hAnsi="宋体"/>
          <w:sz w:val="21"/>
          <w:szCs w:val="21"/>
        </w:rPr>
      </w:pPr>
    </w:p>
    <w:p w:rsidR="00E14C21" w:rsidRPr="00524BEE" w:rsidRDefault="00E14C21" w:rsidP="00960056">
      <w:pPr>
        <w:spacing w:beforeLines="50" w:afterLines="50" w:line="400" w:lineRule="exact"/>
        <w:ind w:firstLineChars="200" w:firstLine="640"/>
        <w:rPr>
          <w:rFonts w:ascii="仿宋_GB2312" w:eastAsia="仿宋_GB2312" w:hAnsi="Arial"/>
          <w:kern w:val="0"/>
          <w:szCs w:val="32"/>
        </w:rPr>
      </w:pPr>
    </w:p>
    <w:sectPr w:rsidR="00E14C21" w:rsidRPr="00524BEE" w:rsidSect="00830D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0B8" w:rsidRDefault="008550B8" w:rsidP="00E14C21">
      <w:r>
        <w:separator/>
      </w:r>
    </w:p>
  </w:endnote>
  <w:endnote w:type="continuationSeparator" w:id="0">
    <w:p w:rsidR="008550B8" w:rsidRDefault="008550B8" w:rsidP="00E14C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0B8" w:rsidRDefault="008550B8" w:rsidP="00E14C21">
      <w:r>
        <w:separator/>
      </w:r>
    </w:p>
  </w:footnote>
  <w:footnote w:type="continuationSeparator" w:id="0">
    <w:p w:rsidR="008550B8" w:rsidRDefault="008550B8" w:rsidP="00E14C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D3B66"/>
    <w:multiLevelType w:val="hybridMultilevel"/>
    <w:tmpl w:val="246247DC"/>
    <w:lvl w:ilvl="0" w:tplc="EA7AEC62">
      <w:start w:val="3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4C30"/>
    <w:rsid w:val="000118CE"/>
    <w:rsid w:val="00013A79"/>
    <w:rsid w:val="000C5C68"/>
    <w:rsid w:val="000F1F16"/>
    <w:rsid w:val="0010642B"/>
    <w:rsid w:val="00113897"/>
    <w:rsid w:val="00164F75"/>
    <w:rsid w:val="00175507"/>
    <w:rsid w:val="001A615A"/>
    <w:rsid w:val="002773A3"/>
    <w:rsid w:val="0028231C"/>
    <w:rsid w:val="00305181"/>
    <w:rsid w:val="004236B1"/>
    <w:rsid w:val="004F5E32"/>
    <w:rsid w:val="00505627"/>
    <w:rsid w:val="00536DF6"/>
    <w:rsid w:val="0059187A"/>
    <w:rsid w:val="005953C3"/>
    <w:rsid w:val="006005DE"/>
    <w:rsid w:val="00664C63"/>
    <w:rsid w:val="00695673"/>
    <w:rsid w:val="006D0C50"/>
    <w:rsid w:val="006F238C"/>
    <w:rsid w:val="00710E11"/>
    <w:rsid w:val="007B78A4"/>
    <w:rsid w:val="00805FCB"/>
    <w:rsid w:val="00830D11"/>
    <w:rsid w:val="008550B8"/>
    <w:rsid w:val="008B7834"/>
    <w:rsid w:val="008C7BAE"/>
    <w:rsid w:val="008F0C41"/>
    <w:rsid w:val="00924B14"/>
    <w:rsid w:val="00940972"/>
    <w:rsid w:val="00956641"/>
    <w:rsid w:val="00960056"/>
    <w:rsid w:val="00960899"/>
    <w:rsid w:val="009810CE"/>
    <w:rsid w:val="00992DB9"/>
    <w:rsid w:val="00A31E4B"/>
    <w:rsid w:val="00A6795C"/>
    <w:rsid w:val="00B417EF"/>
    <w:rsid w:val="00B52875"/>
    <w:rsid w:val="00B8501A"/>
    <w:rsid w:val="00B85378"/>
    <w:rsid w:val="00BC7500"/>
    <w:rsid w:val="00C6020B"/>
    <w:rsid w:val="00CC5F4A"/>
    <w:rsid w:val="00CF0FE5"/>
    <w:rsid w:val="00CF2D98"/>
    <w:rsid w:val="00D1388D"/>
    <w:rsid w:val="00D55276"/>
    <w:rsid w:val="00E14C21"/>
    <w:rsid w:val="00F14C30"/>
    <w:rsid w:val="00F15F98"/>
    <w:rsid w:val="00FD69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C21"/>
    <w:pPr>
      <w:widowControl w:val="0"/>
      <w:jc w:val="both"/>
    </w:pPr>
    <w:rPr>
      <w:rFonts w:ascii="Times New Roman" w:eastAsia="方正仿宋_GBK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C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14C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C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4C21"/>
    <w:rPr>
      <w:sz w:val="18"/>
      <w:szCs w:val="18"/>
    </w:rPr>
  </w:style>
  <w:style w:type="paragraph" w:styleId="a5">
    <w:name w:val="annotation text"/>
    <w:basedOn w:val="a"/>
    <w:link w:val="Char1"/>
    <w:rsid w:val="00E14C21"/>
    <w:pPr>
      <w:jc w:val="left"/>
    </w:pPr>
    <w:rPr>
      <w:rFonts w:eastAsia="仿宋_GB2312"/>
      <w:sz w:val="30"/>
      <w:szCs w:val="30"/>
    </w:rPr>
  </w:style>
  <w:style w:type="character" w:customStyle="1" w:styleId="Char1">
    <w:name w:val="批注文字 Char"/>
    <w:basedOn w:val="a0"/>
    <w:link w:val="a5"/>
    <w:rsid w:val="00E14C21"/>
    <w:rPr>
      <w:rFonts w:ascii="Times New Roman" w:eastAsia="仿宋_GB2312" w:hAnsi="Times New Roman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admin</cp:lastModifiedBy>
  <cp:revision>13</cp:revision>
  <dcterms:created xsi:type="dcterms:W3CDTF">2014-10-28T07:54:00Z</dcterms:created>
  <dcterms:modified xsi:type="dcterms:W3CDTF">2017-07-18T02:01:00Z</dcterms:modified>
</cp:coreProperties>
</file>